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C3C6" w14:textId="77777777" w:rsidR="0085674A" w:rsidRPr="00A7371F" w:rsidRDefault="00833C6E">
      <w:pPr>
        <w:spacing w:line="560" w:lineRule="exact"/>
        <w:ind w:firstLineChars="1000" w:firstLine="321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A7371F">
        <w:rPr>
          <w:rFonts w:ascii="Times New Roman" w:eastAsia="仿宋_GB2312" w:hAnsi="Times New Roman" w:cs="Times New Roman"/>
          <w:b/>
          <w:bCs/>
          <w:sz w:val="32"/>
          <w:szCs w:val="32"/>
        </w:rPr>
        <w:t>复试工作安排</w:t>
      </w:r>
    </w:p>
    <w:p w14:paraId="50465919" w14:textId="77777777" w:rsidR="0085674A" w:rsidRPr="00A7371F" w:rsidRDefault="0085674A">
      <w:pPr>
        <w:spacing w:line="560" w:lineRule="exact"/>
        <w:ind w:firstLineChars="1000" w:firstLine="321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35D4E993" w14:textId="77777777" w:rsidR="0085674A" w:rsidRPr="00A7371F" w:rsidRDefault="00833C6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7371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>一、报到及资格审查：</w:t>
      </w:r>
    </w:p>
    <w:p w14:paraId="44118FE8" w14:textId="77777777" w:rsidR="0085674A" w:rsidRPr="00A7371F" w:rsidRDefault="00833C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71F">
        <w:rPr>
          <w:rFonts w:ascii="Times New Roman" w:eastAsia="仿宋_GB2312" w:hAnsi="Times New Roman" w:cs="Times New Roman"/>
          <w:sz w:val="32"/>
          <w:szCs w:val="32"/>
        </w:rPr>
        <w:t>学院将对博士考生的报考资格进行严格审查。</w:t>
      </w:r>
    </w:p>
    <w:p w14:paraId="70CA9982" w14:textId="65396F2E" w:rsidR="0085674A" w:rsidRPr="00A7371F" w:rsidRDefault="00833C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71F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>年</w:t>
      </w:r>
      <w:r w:rsidR="00B65082" w:rsidRPr="00A7371F">
        <w:rPr>
          <w:rFonts w:ascii="Times New Roman" w:eastAsia="仿宋_GB2312" w:hAnsi="Times New Roman" w:cs="Times New Roman"/>
          <w:sz w:val="32"/>
          <w:szCs w:val="32"/>
        </w:rPr>
        <w:t>3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>月</w:t>
      </w:r>
      <w:r w:rsidR="00B65082" w:rsidRPr="00A7371F">
        <w:rPr>
          <w:rFonts w:ascii="Times New Roman" w:eastAsia="仿宋_GB2312" w:hAnsi="Times New Roman" w:cs="Times New Roman"/>
          <w:sz w:val="32"/>
          <w:szCs w:val="32"/>
        </w:rPr>
        <w:t>15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65082" w:rsidRPr="00A7371F">
        <w:rPr>
          <w:rFonts w:ascii="Times New Roman" w:eastAsia="仿宋_GB2312" w:hAnsi="Times New Roman" w:cs="Times New Roman"/>
          <w:sz w:val="32"/>
          <w:szCs w:val="32"/>
        </w:rPr>
        <w:t>下午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>1</w:t>
      </w:r>
      <w:r w:rsidR="00B65082" w:rsidRPr="00A7371F">
        <w:rPr>
          <w:rFonts w:ascii="Times New Roman" w:eastAsia="仿宋_GB2312" w:hAnsi="Times New Roman" w:cs="Times New Roman"/>
          <w:sz w:val="32"/>
          <w:szCs w:val="32"/>
        </w:rPr>
        <w:t>5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>:00-1</w:t>
      </w:r>
      <w:r w:rsidR="00B65082" w:rsidRPr="00A7371F">
        <w:rPr>
          <w:rFonts w:ascii="Times New Roman" w:eastAsia="仿宋_GB2312" w:hAnsi="Times New Roman" w:cs="Times New Roman"/>
          <w:sz w:val="32"/>
          <w:szCs w:val="32"/>
        </w:rPr>
        <w:t>6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>:00</w:t>
      </w:r>
    </w:p>
    <w:p w14:paraId="27701573" w14:textId="02AAAA58" w:rsidR="0085674A" w:rsidRPr="00A7371F" w:rsidRDefault="00833C6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7371F">
        <w:rPr>
          <w:rFonts w:ascii="Times New Roman" w:eastAsia="仿宋_GB2312" w:hAnsi="Times New Roman" w:cs="Times New Roman"/>
          <w:sz w:val="32"/>
          <w:szCs w:val="32"/>
        </w:rPr>
        <w:t>地点：中山大学南校区文科楼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>307</w:t>
      </w:r>
      <w:r w:rsidRPr="00A7371F">
        <w:rPr>
          <w:rFonts w:ascii="Times New Roman" w:eastAsia="仿宋_GB2312" w:hAnsi="Times New Roman" w:cs="Times New Roman"/>
          <w:sz w:val="32"/>
          <w:szCs w:val="32"/>
        </w:rPr>
        <w:t>室</w:t>
      </w:r>
    </w:p>
    <w:p w14:paraId="11F3B51F" w14:textId="77777777" w:rsidR="0085674A" w:rsidRPr="00A7371F" w:rsidRDefault="0085674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D781FA8" w14:textId="77777777" w:rsidR="0085674A" w:rsidRPr="00A7371F" w:rsidRDefault="00833C6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7371F">
        <w:rPr>
          <w:rFonts w:ascii="Times New Roman" w:eastAsia="仿宋_GB2312" w:hAnsi="Times New Roman" w:cs="Times New Roman"/>
          <w:sz w:val="32"/>
          <w:szCs w:val="32"/>
        </w:rPr>
        <w:t>审查材料：</w:t>
      </w:r>
    </w:p>
    <w:p w14:paraId="14634F1E" w14:textId="77777777" w:rsidR="0085674A" w:rsidRPr="00A7371F" w:rsidRDefault="00833C6E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A7371F">
        <w:rPr>
          <w:rFonts w:ascii="Times New Roman" w:eastAsia="仿宋" w:hAnsi="Times New Roman" w:cs="Times New Roman"/>
          <w:sz w:val="32"/>
          <w:szCs w:val="32"/>
        </w:rPr>
        <w:t>身份证原件及正反面复印件</w:t>
      </w:r>
      <w:r w:rsidRPr="00A7371F">
        <w:rPr>
          <w:rFonts w:ascii="Times New Roman" w:eastAsia="仿宋" w:hAnsi="Times New Roman" w:cs="Times New Roman"/>
          <w:sz w:val="32"/>
          <w:szCs w:val="32"/>
        </w:rPr>
        <w:t xml:space="preserve"> 1 </w:t>
      </w:r>
      <w:r w:rsidRPr="00A7371F">
        <w:rPr>
          <w:rFonts w:ascii="Times New Roman" w:eastAsia="仿宋" w:hAnsi="Times New Roman" w:cs="Times New Roman"/>
          <w:sz w:val="32"/>
          <w:szCs w:val="32"/>
        </w:rPr>
        <w:t>份</w:t>
      </w:r>
      <w:r w:rsidRPr="00A7371F"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14:paraId="40DEF8A2" w14:textId="389CFA3C" w:rsidR="0085674A" w:rsidRPr="00A7371F" w:rsidRDefault="00833C6E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A7371F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2. </w:t>
      </w:r>
      <w:r w:rsidRPr="00A7371F">
        <w:rPr>
          <w:rFonts w:ascii="Times New Roman" w:eastAsia="仿宋" w:hAnsi="Times New Roman" w:cs="Times New Roman"/>
          <w:color w:val="000000"/>
          <w:sz w:val="32"/>
          <w:szCs w:val="32"/>
        </w:rPr>
        <w:t>本科、研究生毕业证书和学位证书原件（境外学位学历须提交教育部留学服务中心出具的认证报告）。</w:t>
      </w:r>
    </w:p>
    <w:p w14:paraId="44F5244F" w14:textId="77777777" w:rsidR="0085674A" w:rsidRPr="00A7371F" w:rsidRDefault="00833C6E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A7371F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3. </w:t>
      </w:r>
      <w:r w:rsidRPr="00A7371F">
        <w:rPr>
          <w:rFonts w:ascii="Times New Roman" w:eastAsia="仿宋" w:hAnsi="Times New Roman" w:cs="Times New Roman"/>
          <w:color w:val="000000"/>
          <w:sz w:val="32"/>
          <w:szCs w:val="32"/>
        </w:rPr>
        <w:t>提交报考材料中的《攻读博士学位期间拟开展的研究计划》一式六份（内容可更新）。</w:t>
      </w:r>
    </w:p>
    <w:p w14:paraId="0B7ED327" w14:textId="2ED1F8C6" w:rsidR="0085674A" w:rsidRPr="00A7371F" w:rsidRDefault="00833C6E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bookmarkStart w:id="0" w:name="_Hlk192603009"/>
      <w:r w:rsidRPr="00A7371F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4. </w:t>
      </w:r>
      <w:bookmarkStart w:id="1" w:name="_Hlk192604314"/>
      <w:r w:rsidRPr="00A7371F">
        <w:rPr>
          <w:rFonts w:ascii="Times New Roman" w:eastAsia="仿宋" w:hAnsi="Times New Roman" w:cs="Times New Roman"/>
          <w:color w:val="000000"/>
          <w:sz w:val="32"/>
          <w:szCs w:val="32"/>
        </w:rPr>
        <w:t>提交面试</w:t>
      </w:r>
      <w:r w:rsidRPr="00A7371F">
        <w:rPr>
          <w:rFonts w:ascii="Times New Roman" w:eastAsia="仿宋" w:hAnsi="Times New Roman" w:cs="Times New Roman"/>
          <w:color w:val="000000"/>
          <w:sz w:val="32"/>
          <w:szCs w:val="32"/>
        </w:rPr>
        <w:t>PPT</w:t>
      </w:r>
      <w:r w:rsidRPr="00A7371F">
        <w:rPr>
          <w:rFonts w:ascii="Times New Roman" w:eastAsia="仿宋" w:hAnsi="Times New Roman" w:cs="Times New Roman"/>
          <w:color w:val="000000"/>
          <w:sz w:val="32"/>
          <w:szCs w:val="32"/>
        </w:rPr>
        <w:t>报告（电子版）</w:t>
      </w:r>
      <w:r w:rsidR="00F151AF" w:rsidRPr="00A7371F"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bookmarkEnd w:id="0"/>
    <w:bookmarkEnd w:id="1"/>
    <w:p w14:paraId="704384D7" w14:textId="77777777" w:rsidR="008E6D06" w:rsidRDefault="008E6D06" w:rsidP="008E6D06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报考</w:t>
      </w:r>
      <w:r w:rsidRPr="006453CC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高校思想政治工作骨干专项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的考生，需携带三章盖齐的资格审查表彩色复印件或原件。</w:t>
      </w:r>
    </w:p>
    <w:p w14:paraId="6AFF95FD" w14:textId="77777777" w:rsidR="008E6D06" w:rsidRDefault="008E6D06" w:rsidP="008E6D06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bookmarkStart w:id="2" w:name="_Hlk192604740"/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.</w:t>
      </w:r>
      <w:r w:rsidRPr="006453CC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报考</w:t>
      </w:r>
      <w:r w:rsidRPr="006453CC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高校思想政治理论课教师专项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的考生，需携带盖好章的</w:t>
      </w:r>
      <w:r w:rsidRPr="006453CC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教师在职攻读考生登记表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原件或彩色复印件。</w:t>
      </w:r>
    </w:p>
    <w:bookmarkEnd w:id="2"/>
    <w:p w14:paraId="7D27CB7A" w14:textId="77777777" w:rsidR="00A7371F" w:rsidRPr="008E6D06" w:rsidRDefault="00A7371F" w:rsidP="00F151AF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1B773A97" w14:textId="77777777" w:rsidR="0085674A" w:rsidRPr="00A7371F" w:rsidRDefault="00833C6E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7371F">
        <w:rPr>
          <w:rFonts w:ascii="Times New Roman" w:eastAsia="仿宋" w:hAnsi="Times New Roman" w:cs="Times New Roman"/>
          <w:sz w:val="32"/>
          <w:szCs w:val="32"/>
        </w:rPr>
        <w:t>凡不符合报考条件者，取消复试资格。</w:t>
      </w:r>
    </w:p>
    <w:p w14:paraId="480F67E8" w14:textId="77777777" w:rsidR="0085674A" w:rsidRPr="00A7371F" w:rsidRDefault="0085674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211F9D7" w14:textId="77777777" w:rsidR="0085674A" w:rsidRPr="00A7371F" w:rsidRDefault="00833C6E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7371F">
        <w:rPr>
          <w:rFonts w:ascii="Times New Roman" w:eastAsia="仿宋_GB2312" w:hAnsi="Times New Roman" w:cs="Times New Roman"/>
          <w:sz w:val="32"/>
          <w:szCs w:val="32"/>
        </w:rPr>
        <w:t>复试时间、地点</w:t>
      </w:r>
    </w:p>
    <w:p w14:paraId="56AA5651" w14:textId="18914B19" w:rsidR="0085674A" w:rsidRPr="00A7371F" w:rsidRDefault="00833C6E">
      <w:pPr>
        <w:pStyle w:val="a3"/>
        <w:widowControl/>
        <w:shd w:val="clear" w:color="auto" w:fill="FFFFFF"/>
        <w:spacing w:beforeAutospacing="0" w:afterAutospacing="0" w:line="540" w:lineRule="atLeast"/>
        <w:ind w:firstLineChars="100" w:firstLine="321"/>
        <w:rPr>
          <w:rFonts w:ascii="Times New Roman" w:hAnsi="Times New Roman"/>
          <w:color w:val="000000"/>
          <w:sz w:val="21"/>
          <w:szCs w:val="21"/>
        </w:rPr>
      </w:pPr>
      <w:r w:rsidRPr="00A7371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1</w:t>
      </w:r>
      <w:r w:rsidRPr="00A7371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、面试时间：</w:t>
      </w:r>
      <w:r w:rsidR="00F151AF" w:rsidRPr="00A7371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3</w:t>
      </w:r>
      <w:r w:rsidRPr="00A7371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月</w:t>
      </w:r>
      <w:r w:rsidR="00F151AF" w:rsidRPr="00A7371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16</w:t>
      </w:r>
      <w:r w:rsidRPr="00A7371F">
        <w:rPr>
          <w:rStyle w:val="a4"/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日上午（分组进行面试，各个面试考核小组面试时间另行公布）。</w:t>
      </w:r>
    </w:p>
    <w:p w14:paraId="5FBE3784" w14:textId="77777777" w:rsidR="0085674A" w:rsidRPr="00A7371F" w:rsidRDefault="00833C6E">
      <w:pPr>
        <w:pStyle w:val="a3"/>
        <w:widowControl/>
        <w:shd w:val="clear" w:color="auto" w:fill="FFFFFF"/>
        <w:spacing w:beforeAutospacing="0" w:afterAutospacing="0" w:line="540" w:lineRule="atLeast"/>
        <w:ind w:firstLineChars="100" w:firstLine="320"/>
        <w:rPr>
          <w:rFonts w:ascii="Times New Roman" w:hAnsi="Times New Roman"/>
          <w:color w:val="000000"/>
          <w:sz w:val="21"/>
          <w:szCs w:val="21"/>
        </w:rPr>
      </w:pPr>
      <w:r w:rsidRPr="00A7371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lastRenderedPageBreak/>
        <w:t>2</w:t>
      </w:r>
      <w:r w:rsidRPr="00A7371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、面试地点：中山大学文科楼会议室。（各个面试考核小组地点另行公布）</w:t>
      </w:r>
    </w:p>
    <w:p w14:paraId="1F64B7D8" w14:textId="77777777" w:rsidR="0085674A" w:rsidRPr="00A7371F" w:rsidRDefault="00833C6E">
      <w:pPr>
        <w:pStyle w:val="a3"/>
        <w:widowControl/>
        <w:shd w:val="clear" w:color="auto" w:fill="FFFFFF"/>
        <w:spacing w:beforeAutospacing="0" w:afterAutospacing="0" w:line="540" w:lineRule="atLeast"/>
        <w:ind w:firstLineChars="100" w:firstLine="320"/>
        <w:rPr>
          <w:rFonts w:ascii="Times New Roman" w:hAnsi="Times New Roman"/>
        </w:rPr>
      </w:pPr>
      <w:r w:rsidRPr="00A7371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3</w:t>
      </w:r>
      <w:r w:rsidRPr="00A7371F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、面试顺序：面试顺序在报到时随机抽号决定。</w:t>
      </w:r>
    </w:p>
    <w:sectPr w:rsidR="0085674A" w:rsidRPr="00A7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DCE1" w14:textId="77777777" w:rsidR="00CF7155" w:rsidRDefault="00CF7155">
      <w:pPr>
        <w:spacing w:line="240" w:lineRule="auto"/>
      </w:pPr>
      <w:r>
        <w:separator/>
      </w:r>
    </w:p>
  </w:endnote>
  <w:endnote w:type="continuationSeparator" w:id="0">
    <w:p w14:paraId="7C22F13A" w14:textId="77777777" w:rsidR="00CF7155" w:rsidRDefault="00CF7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E89F" w14:textId="77777777" w:rsidR="00CF7155" w:rsidRDefault="00CF7155">
      <w:r>
        <w:separator/>
      </w:r>
    </w:p>
  </w:footnote>
  <w:footnote w:type="continuationSeparator" w:id="0">
    <w:p w14:paraId="2EF4B4BB" w14:textId="77777777" w:rsidR="00CF7155" w:rsidRDefault="00CF7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01FE94"/>
    <w:multiLevelType w:val="singleLevel"/>
    <w:tmpl w:val="CC01FE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D1B041C"/>
    <w:multiLevelType w:val="singleLevel"/>
    <w:tmpl w:val="CD1B04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kNjc0YzdlMGVmNmFhYmQ0MzZmN2M5YWJjMGFkMDkifQ=="/>
  </w:docVars>
  <w:rsids>
    <w:rsidRoot w:val="0085674A"/>
    <w:rsid w:val="0029381D"/>
    <w:rsid w:val="003A5B33"/>
    <w:rsid w:val="00833C6E"/>
    <w:rsid w:val="0085674A"/>
    <w:rsid w:val="008A05DD"/>
    <w:rsid w:val="008E6D06"/>
    <w:rsid w:val="009232B5"/>
    <w:rsid w:val="00A7371F"/>
    <w:rsid w:val="00B65082"/>
    <w:rsid w:val="00BB5D8C"/>
    <w:rsid w:val="00CF7155"/>
    <w:rsid w:val="00F151AF"/>
    <w:rsid w:val="1EFA79AC"/>
    <w:rsid w:val="210668C5"/>
    <w:rsid w:val="21DC7A3C"/>
    <w:rsid w:val="3E261EFC"/>
    <w:rsid w:val="4D9D1A39"/>
    <w:rsid w:val="4E08517B"/>
    <w:rsid w:val="52C14581"/>
    <w:rsid w:val="55CF3917"/>
    <w:rsid w:val="56814AEE"/>
    <w:rsid w:val="6EFC61DE"/>
    <w:rsid w:val="73320420"/>
    <w:rsid w:val="7CD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26D80"/>
  <w15:docId w15:val="{13A6DEBF-8F76-46A9-AB76-8D4470A8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B65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650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650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650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dell</cp:lastModifiedBy>
  <cp:revision>8</cp:revision>
  <dcterms:created xsi:type="dcterms:W3CDTF">2014-10-29T12:08:00Z</dcterms:created>
  <dcterms:modified xsi:type="dcterms:W3CDTF">2025-03-11T09:02:00Z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53ECF71D582E4D21B135178056B01C28</vt:lpwstr>
  </property>
  <property fmtid="{D5CDD505-2E9C-101B-9397-08002B2CF9AE}" pid="4" name="KSOTemplateDocerSaveRecord">
    <vt:lpwstr>eyJoZGlkIjoiOWVkNjc0YzdlMGVmNmFhYmQ0MzZmN2M5YWJjMGFkMDkiLCJ1c2VySWQiOiI0MTQyOTY5ODQifQ==</vt:lpwstr>
  </property>
</Properties>
</file>